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D6" w:rsidRDefault="00CF02DB">
      <w:pPr>
        <w:rPr>
          <w:rFonts w:ascii="Times New Roman" w:hAnsi="Times New Roman" w:cs="Times New Roman"/>
          <w:sz w:val="28"/>
          <w:szCs w:val="28"/>
        </w:rPr>
      </w:pPr>
      <w:r w:rsidRPr="004379B3">
        <w:rPr>
          <w:rFonts w:ascii="Times New Roman" w:hAnsi="Times New Roman" w:cs="Times New Roman"/>
          <w:sz w:val="28"/>
          <w:szCs w:val="28"/>
        </w:rPr>
        <w:t>Материально-технич</w:t>
      </w:r>
      <w:r w:rsidR="009F36FA">
        <w:rPr>
          <w:rFonts w:ascii="Times New Roman" w:hAnsi="Times New Roman" w:cs="Times New Roman"/>
          <w:sz w:val="28"/>
          <w:szCs w:val="28"/>
        </w:rPr>
        <w:t>еская база МБОУ  «ООШ с</w:t>
      </w:r>
      <w:proofErr w:type="gramStart"/>
      <w:r w:rsidR="009F36F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F36FA">
        <w:rPr>
          <w:rFonts w:ascii="Times New Roman" w:hAnsi="Times New Roman" w:cs="Times New Roman"/>
          <w:sz w:val="28"/>
          <w:szCs w:val="28"/>
        </w:rPr>
        <w:t>уновка»</w:t>
      </w:r>
    </w:p>
    <w:p w:rsidR="009F36FA" w:rsidRDefault="009F3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уч.год</w:t>
      </w:r>
    </w:p>
    <w:p w:rsidR="004379B3" w:rsidRPr="004379B3" w:rsidRDefault="004379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379B3" w:rsidTr="00AE2417">
        <w:trPr>
          <w:trHeight w:val="10762"/>
        </w:trPr>
        <w:tc>
          <w:tcPr>
            <w:tcW w:w="9571" w:type="dxa"/>
          </w:tcPr>
          <w:tbl>
            <w:tblPr>
              <w:tblW w:w="9345" w:type="dxa"/>
              <w:tblInd w:w="5" w:type="dxa"/>
              <w:tblLook w:val="04A0"/>
            </w:tblPr>
            <w:tblGrid>
              <w:gridCol w:w="2454"/>
              <w:gridCol w:w="1251"/>
              <w:gridCol w:w="69"/>
              <w:gridCol w:w="75"/>
              <w:gridCol w:w="15"/>
              <w:gridCol w:w="60"/>
              <w:gridCol w:w="5421"/>
            </w:tblGrid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335985" w:rsidRDefault="00A95BDA" w:rsidP="00335985">
                  <w:pPr>
                    <w:spacing w:after="0" w:line="240" w:lineRule="auto"/>
                    <w:outlineLvl w:val="4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1251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335985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количество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single" w:sz="4" w:space="0" w:color="ACC8BD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335985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 ввода в эксплуатацию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Ноутбук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03.02.2014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Проектор INFOCUS IN 122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18.08.2014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Мышь оптическая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18.08.2014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Клавиатура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18.08.2014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Монитор LED Samsung 20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18.08.2014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Компьютер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18.08.2014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Проектор учебный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22.08.2014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Ноутбук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A95BDA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Монитор LED Samsung 18.5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Проектор INFOCUS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Системный блок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Телевизор 1LED 32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Ноубук 17.3 Lenovo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Телевизор №1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01.03.2004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Принтер №1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01.01.2002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Компьютер №1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41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01.01.2002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Котел водогрейный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01.01.1999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Компьютер №2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01.01.2006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Компьютер №3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01.01.2006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Компьютер №4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01.04.2007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Аппарат копировальный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01.04.2007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Принтер конон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01.04.2007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Пила циркулярная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01.05.2007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Дрель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01.05.2007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Принтер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01.05.2007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Набор инструментов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01.05.2007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Телевизор №2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01.01.2008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Камера цифровая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01.01.2008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Система автом.пожарной сигнализации (школа) с</w:t>
                  </w: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уновка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01.12.2008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Котел электрический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01.01.2010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Система автом. пожарной сигнализации (сад) с</w:t>
                  </w: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уновка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01.02.2011</w:t>
                  </w:r>
                </w:p>
              </w:tc>
            </w:tr>
            <w:tr w:rsidR="00A95BDA" w:rsidRPr="00335985" w:rsidTr="00A95BDA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572ADD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Компьютер №5 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01.01.2006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Ноутбук 15.6  HP Pavilion</w:t>
                  </w:r>
                </w:p>
              </w:tc>
              <w:tc>
                <w:tcPr>
                  <w:tcW w:w="1470" w:type="dxa"/>
                  <w:gridSpan w:val="5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22" w:type="dxa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08.06.2017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Привод внешний  DVD+- RWLG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08.06.2017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МФУ</w:t>
                  </w: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 Brother DCP-1612WR WIFI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572ADD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21.02.2019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Стол детский регулируемый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19.08.2014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4379B3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Стул ученический регулируемый)</w:t>
                  </w:r>
                  <w:proofErr w:type="gramEnd"/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4379B3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Экран настенный 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компьютер в комплекте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4379B3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Стол ученический 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A95BDA" w:rsidRPr="00335985" w:rsidTr="00A95BDA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A95BDA" w:rsidRPr="004379B3" w:rsidRDefault="00A95BDA" w:rsidP="001F398B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Стул ученический регулируемый 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95BDA" w:rsidRPr="004379B3" w:rsidRDefault="00572ADD" w:rsidP="00A95BDA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49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A95BDA" w:rsidRPr="004379B3" w:rsidRDefault="00A95BDA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01.10.2018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Доска классная размер 3432*1012 (комбин.)</w:t>
                  </w:r>
                </w:p>
              </w:tc>
              <w:tc>
                <w:tcPr>
                  <w:tcW w:w="1410" w:type="dxa"/>
                  <w:gridSpan w:val="4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48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14.09.2015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Доска классная размер 2032*750 (комбин.)</w:t>
                  </w:r>
                </w:p>
              </w:tc>
              <w:tc>
                <w:tcPr>
                  <w:tcW w:w="1410" w:type="dxa"/>
                  <w:gridSpan w:val="4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48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14.09.2015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Холодильник </w:t>
                  </w:r>
                </w:p>
              </w:tc>
              <w:tc>
                <w:tcPr>
                  <w:tcW w:w="1410" w:type="dxa"/>
                  <w:gridSpan w:val="4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8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01.01.2003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Спортивный тренажор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01.01.1991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Эл</w:t>
                  </w: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литка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01.01.2009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Кабинет биологии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01.01.2006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Кабинет физики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01.01.2006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Кабинет географии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01.01.2006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Доска демонстрационная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01.01.2006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Палатка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01.05.2007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Стол СКЦ- 6Ф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01.05.2007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Морозильник ВЕКО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01.08.2009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Шкаф ШС-4А -19 №1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01.05.2009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Микроскоп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01.01.2010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Шкаф ШС -4А-19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01.05.2009</w:t>
                  </w:r>
                </w:p>
              </w:tc>
            </w:tr>
            <w:tr w:rsidR="00572ADD" w:rsidRPr="00335985" w:rsidTr="00572ADD">
              <w:trPr>
                <w:trHeight w:val="43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73005A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Стол СК-9А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01.04.2007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Парта 2-х мест</w:t>
                  </w: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егур. рост4-6 №1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17.01.2017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стул учен.,4-6 рост</w:t>
                  </w: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,ч</w:t>
                  </w:r>
                  <w:proofErr w:type="gramEnd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ёрный 1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17.01.2017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Доска 3-х элем</w:t>
                  </w: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proofErr w:type="gramEnd"/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омбин.2032*750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572ADD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17.01.2017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Автономная станция водоснабжения Вихрь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572ADD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26.08.2020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литература 1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2100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30.09.2013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литература 2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73005A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1230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30.09.2013</w:t>
                  </w:r>
                </w:p>
              </w:tc>
            </w:tr>
            <w:tr w:rsidR="00572ADD" w:rsidRPr="00335985" w:rsidTr="00572ADD">
              <w:trPr>
                <w:trHeight w:val="225"/>
              </w:trPr>
              <w:tc>
                <w:tcPr>
                  <w:tcW w:w="2453" w:type="dxa"/>
                  <w:tcBorders>
                    <w:top w:val="single" w:sz="4" w:space="0" w:color="ACC8BD"/>
                    <w:left w:val="nil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572ADD" w:rsidRPr="004379B3" w:rsidRDefault="00572ADD" w:rsidP="00335985">
                  <w:pPr>
                    <w:spacing w:after="0" w:line="240" w:lineRule="auto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литература 3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CC8BD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2ADD" w:rsidRPr="004379B3" w:rsidRDefault="00AE2417" w:rsidP="00572ADD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305</w:t>
                  </w:r>
                </w:p>
              </w:tc>
              <w:tc>
                <w:tcPr>
                  <w:tcW w:w="557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</w:tcPr>
                <w:p w:rsidR="00572ADD" w:rsidRPr="004379B3" w:rsidRDefault="00572ADD" w:rsidP="00335985">
                  <w:pPr>
                    <w:spacing w:after="0" w:line="240" w:lineRule="auto"/>
                    <w:jc w:val="center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79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30.09.2013</w:t>
                  </w:r>
                </w:p>
              </w:tc>
            </w:tr>
          </w:tbl>
          <w:p w:rsidR="004379B3" w:rsidRDefault="004379B3"/>
        </w:tc>
      </w:tr>
    </w:tbl>
    <w:p w:rsidR="00CF02DB" w:rsidRDefault="00CF02DB"/>
    <w:p w:rsidR="004379B3" w:rsidRDefault="004379B3"/>
    <w:p w:rsidR="004379B3" w:rsidRDefault="004379B3"/>
    <w:p w:rsidR="004379B3" w:rsidRDefault="004379B3"/>
    <w:sectPr w:rsidR="004379B3" w:rsidSect="00FD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2DB"/>
    <w:rsid w:val="001F398B"/>
    <w:rsid w:val="00335985"/>
    <w:rsid w:val="004379B3"/>
    <w:rsid w:val="00572ADD"/>
    <w:rsid w:val="0073005A"/>
    <w:rsid w:val="009F36FA"/>
    <w:rsid w:val="00A95BDA"/>
    <w:rsid w:val="00AE2417"/>
    <w:rsid w:val="00CF02DB"/>
    <w:rsid w:val="00D62A4B"/>
    <w:rsid w:val="00FD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2020-10-15T00:00:00Z</dcterms:created>
  <dcterms:modified xsi:type="dcterms:W3CDTF">2020-10-15T01:52:00Z</dcterms:modified>
</cp:coreProperties>
</file>